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41" w:rsidRDefault="008F4B41" w:rsidP="00D56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489" w:rsidRDefault="002B1A5C" w:rsidP="00D56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Küldetésnyilatkozat</w:t>
      </w:r>
    </w:p>
    <w:p w:rsidR="00D56234" w:rsidRDefault="00D56234" w:rsidP="00D56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3ED" w:rsidRPr="002B1A5C" w:rsidRDefault="002B1A5C" w:rsidP="00D8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Széchenyi István Egyetem Egyetemi Könyvtár</w:t>
      </w:r>
      <w:r w:rsidR="008106C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a régió egyik legjelentősebb, legmodernebb felsőoktatási és nyilvános információs központja.</w:t>
      </w:r>
      <w:r w:rsidR="00D84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ED73ED" w:rsidRPr="00ED73ED">
        <w:rPr>
          <w:rFonts w:ascii="Times New Roman" w:hAnsi="Times New Roman" w:cs="Times New Roman"/>
          <w:sz w:val="28"/>
          <w:szCs w:val="28"/>
        </w:rPr>
        <w:t xml:space="preserve"> </w:t>
      </w:r>
      <w:r w:rsidR="00ED73ED">
        <w:rPr>
          <w:rFonts w:ascii="Times New Roman" w:hAnsi="Times New Roman" w:cs="Times New Roman"/>
          <w:sz w:val="28"/>
          <w:szCs w:val="28"/>
        </w:rPr>
        <w:t>felhasználók elégedettsége érdekében a</w:t>
      </w:r>
      <w:r>
        <w:rPr>
          <w:rFonts w:ascii="Times New Roman" w:hAnsi="Times New Roman" w:cs="Times New Roman"/>
          <w:sz w:val="28"/>
          <w:szCs w:val="28"/>
        </w:rPr>
        <w:t>z aktuális j</w:t>
      </w:r>
      <w:r w:rsidR="00054DA7">
        <w:rPr>
          <w:rFonts w:ascii="Times New Roman" w:hAnsi="Times New Roman" w:cs="Times New Roman"/>
          <w:sz w:val="28"/>
          <w:szCs w:val="28"/>
        </w:rPr>
        <w:t>ogszabályokhoz, hazai és nemzetk</w:t>
      </w:r>
      <w:r>
        <w:rPr>
          <w:rFonts w:ascii="Times New Roman" w:hAnsi="Times New Roman" w:cs="Times New Roman"/>
          <w:sz w:val="28"/>
          <w:szCs w:val="28"/>
        </w:rPr>
        <w:t>özi trendekhez alkalmazkodva</w:t>
      </w:r>
      <w:r w:rsidR="00ED73ED">
        <w:rPr>
          <w:rFonts w:ascii="Times New Roman" w:hAnsi="Times New Roman" w:cs="Times New Roman"/>
          <w:sz w:val="28"/>
          <w:szCs w:val="28"/>
        </w:rPr>
        <w:t xml:space="preserve"> fejleszti szolgáltatásait.</w:t>
      </w:r>
      <w:r w:rsidR="00D84489">
        <w:rPr>
          <w:rFonts w:ascii="Times New Roman" w:hAnsi="Times New Roman" w:cs="Times New Roman"/>
          <w:sz w:val="28"/>
          <w:szCs w:val="28"/>
        </w:rPr>
        <w:t xml:space="preserve"> </w:t>
      </w:r>
      <w:r w:rsidR="00054DA7">
        <w:rPr>
          <w:rFonts w:ascii="Times New Roman" w:hAnsi="Times New Roman" w:cs="Times New Roman"/>
          <w:sz w:val="28"/>
          <w:szCs w:val="28"/>
        </w:rPr>
        <w:t xml:space="preserve">Oktató, információközvetítő és szolgáltató tevékenységével támogatja </w:t>
      </w:r>
      <w:r w:rsidR="008106CB">
        <w:rPr>
          <w:rFonts w:ascii="Times New Roman" w:hAnsi="Times New Roman" w:cs="Times New Roman"/>
          <w:sz w:val="28"/>
          <w:szCs w:val="28"/>
        </w:rPr>
        <w:t>a</w:t>
      </w:r>
      <w:r w:rsidR="00231AB8">
        <w:rPr>
          <w:rFonts w:ascii="Times New Roman" w:hAnsi="Times New Roman" w:cs="Times New Roman"/>
          <w:sz w:val="28"/>
          <w:szCs w:val="28"/>
        </w:rPr>
        <w:t>z</w:t>
      </w:r>
      <w:r w:rsidR="008106CB">
        <w:rPr>
          <w:rFonts w:ascii="Times New Roman" w:hAnsi="Times New Roman" w:cs="Times New Roman"/>
          <w:sz w:val="28"/>
          <w:szCs w:val="28"/>
        </w:rPr>
        <w:t xml:space="preserve"> egye</w:t>
      </w:r>
      <w:r w:rsidR="00231AB8">
        <w:rPr>
          <w:rFonts w:ascii="Times New Roman" w:hAnsi="Times New Roman" w:cs="Times New Roman"/>
          <w:sz w:val="28"/>
          <w:szCs w:val="28"/>
        </w:rPr>
        <w:t xml:space="preserve">temen folyó </w:t>
      </w:r>
      <w:r w:rsidR="00054DA7">
        <w:rPr>
          <w:rFonts w:ascii="Times New Roman" w:hAnsi="Times New Roman" w:cs="Times New Roman"/>
          <w:sz w:val="28"/>
          <w:szCs w:val="28"/>
        </w:rPr>
        <w:t>műszaki, gazdasági, jogi, egészségügyi</w:t>
      </w:r>
      <w:r w:rsidR="002D3909">
        <w:rPr>
          <w:rFonts w:ascii="Times New Roman" w:hAnsi="Times New Roman" w:cs="Times New Roman"/>
          <w:sz w:val="28"/>
          <w:szCs w:val="28"/>
        </w:rPr>
        <w:t>, szociális</w:t>
      </w:r>
      <w:r w:rsidR="00054DA7">
        <w:rPr>
          <w:rFonts w:ascii="Times New Roman" w:hAnsi="Times New Roman" w:cs="Times New Roman"/>
          <w:sz w:val="28"/>
          <w:szCs w:val="28"/>
        </w:rPr>
        <w:t xml:space="preserve"> és művészeti képzéseket</w:t>
      </w:r>
      <w:r w:rsidR="002D25BC">
        <w:rPr>
          <w:rFonts w:ascii="Times New Roman" w:hAnsi="Times New Roman" w:cs="Times New Roman"/>
          <w:sz w:val="28"/>
          <w:szCs w:val="28"/>
        </w:rPr>
        <w:t xml:space="preserve">. </w:t>
      </w:r>
      <w:r w:rsidR="00ED73ED">
        <w:rPr>
          <w:rFonts w:ascii="Times New Roman" w:hAnsi="Times New Roman" w:cs="Times New Roman"/>
          <w:sz w:val="28"/>
          <w:szCs w:val="28"/>
        </w:rPr>
        <w:t xml:space="preserve">A tudásalapú társadalom alapintézményeként mindenki számára egyenlő eséllyel biztosítja a hozzáférést </w:t>
      </w:r>
      <w:r w:rsidR="005D2B8F">
        <w:rPr>
          <w:rFonts w:ascii="Times New Roman" w:hAnsi="Times New Roman" w:cs="Times New Roman"/>
          <w:sz w:val="28"/>
          <w:szCs w:val="28"/>
        </w:rPr>
        <w:t>magas szintű</w:t>
      </w:r>
      <w:r w:rsidR="002D3909">
        <w:rPr>
          <w:rFonts w:ascii="Times New Roman" w:hAnsi="Times New Roman" w:cs="Times New Roman"/>
          <w:sz w:val="28"/>
          <w:szCs w:val="28"/>
        </w:rPr>
        <w:t>,</w:t>
      </w:r>
      <w:r w:rsidR="005D2B8F">
        <w:rPr>
          <w:rFonts w:ascii="Times New Roman" w:hAnsi="Times New Roman" w:cs="Times New Roman"/>
          <w:sz w:val="28"/>
          <w:szCs w:val="28"/>
        </w:rPr>
        <w:t xml:space="preserve"> </w:t>
      </w:r>
      <w:r w:rsidR="002D3909">
        <w:rPr>
          <w:rFonts w:ascii="Times New Roman" w:hAnsi="Times New Roman" w:cs="Times New Roman"/>
          <w:sz w:val="28"/>
          <w:szCs w:val="28"/>
        </w:rPr>
        <w:t xml:space="preserve">többnyelvű </w:t>
      </w:r>
      <w:r w:rsidR="005D2B8F">
        <w:rPr>
          <w:rFonts w:ascii="Times New Roman" w:hAnsi="Times New Roman" w:cs="Times New Roman"/>
          <w:sz w:val="28"/>
          <w:szCs w:val="28"/>
        </w:rPr>
        <w:t xml:space="preserve">szakirodalmi és egyéb forrásokhoz </w:t>
      </w:r>
      <w:r w:rsidR="00ED73ED">
        <w:rPr>
          <w:rFonts w:ascii="Times New Roman" w:hAnsi="Times New Roman" w:cs="Times New Roman"/>
          <w:sz w:val="28"/>
          <w:szCs w:val="28"/>
        </w:rPr>
        <w:t>segítve az egész életen át tartó tanulást és művelődést</w:t>
      </w:r>
      <w:r w:rsidR="005D2B8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5D2B8F">
        <w:rPr>
          <w:rFonts w:ascii="Times New Roman" w:hAnsi="Times New Roman" w:cs="Times New Roman"/>
          <w:sz w:val="28"/>
          <w:szCs w:val="28"/>
        </w:rPr>
        <w:t>Könyvtárunk</w:t>
      </w:r>
      <w:r w:rsidR="002D3909">
        <w:rPr>
          <w:rFonts w:ascii="Times New Roman" w:hAnsi="Times New Roman" w:cs="Times New Roman"/>
          <w:sz w:val="28"/>
          <w:szCs w:val="28"/>
        </w:rPr>
        <w:t xml:space="preserve"> - mint nyitott szolgáltató hely-</w:t>
      </w:r>
      <w:r w:rsidR="005D2B8F">
        <w:rPr>
          <w:rFonts w:ascii="Times New Roman" w:hAnsi="Times New Roman" w:cs="Times New Roman"/>
          <w:sz w:val="28"/>
          <w:szCs w:val="28"/>
        </w:rPr>
        <w:t xml:space="preserve"> küldetését a folyamatosan bővülő hagyományos és digitális dokumentumállományával,</w:t>
      </w:r>
      <w:r w:rsidR="002D3909">
        <w:rPr>
          <w:rFonts w:ascii="Times New Roman" w:hAnsi="Times New Roman" w:cs="Times New Roman"/>
          <w:sz w:val="28"/>
          <w:szCs w:val="28"/>
        </w:rPr>
        <w:t xml:space="preserve"> fejlett infrastruktúrájával,</w:t>
      </w:r>
      <w:r w:rsidR="005D2B8F">
        <w:rPr>
          <w:rFonts w:ascii="Times New Roman" w:hAnsi="Times New Roman" w:cs="Times New Roman"/>
          <w:sz w:val="28"/>
          <w:szCs w:val="28"/>
        </w:rPr>
        <w:t xml:space="preserve"> a használói igények minőségi kiszolgálásával, a munkatársak</w:t>
      </w:r>
      <w:r w:rsidR="00A87CEB">
        <w:rPr>
          <w:rFonts w:ascii="Times New Roman" w:hAnsi="Times New Roman" w:cs="Times New Roman"/>
          <w:sz w:val="28"/>
          <w:szCs w:val="28"/>
        </w:rPr>
        <w:t xml:space="preserve"> korszerű </w:t>
      </w:r>
      <w:r w:rsidR="005D2B8F">
        <w:rPr>
          <w:rFonts w:ascii="Times New Roman" w:hAnsi="Times New Roman" w:cs="Times New Roman"/>
          <w:sz w:val="28"/>
          <w:szCs w:val="28"/>
        </w:rPr>
        <w:t>szakmai felkészültségével valósítja meg</w:t>
      </w:r>
      <w:r w:rsidR="00A87CE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56234" w:rsidRPr="002B1A5C" w:rsidRDefault="00D562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234" w:rsidRPr="002B1A5C" w:rsidSect="00F3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A5C"/>
    <w:rsid w:val="00054DA7"/>
    <w:rsid w:val="00231AB8"/>
    <w:rsid w:val="002B1A5C"/>
    <w:rsid w:val="002D25BC"/>
    <w:rsid w:val="002D3909"/>
    <w:rsid w:val="005D2B8F"/>
    <w:rsid w:val="008106CB"/>
    <w:rsid w:val="008F4B41"/>
    <w:rsid w:val="00A87CEB"/>
    <w:rsid w:val="00D56234"/>
    <w:rsid w:val="00D84489"/>
    <w:rsid w:val="00ED73ED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F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Széchenyi István Egyetem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</dc:creator>
  <cp:keywords/>
  <dc:description/>
  <cp:lastModifiedBy>Tóth Csilla</cp:lastModifiedBy>
  <cp:revision>7</cp:revision>
  <dcterms:created xsi:type="dcterms:W3CDTF">2014-07-04T01:54:00Z</dcterms:created>
  <dcterms:modified xsi:type="dcterms:W3CDTF">2014-12-10T08:20:00Z</dcterms:modified>
</cp:coreProperties>
</file>