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3F8" w:rsidRPr="00FD375A" w:rsidRDefault="004123F8" w:rsidP="004123F8">
      <w:pPr>
        <w:pStyle w:val="Cmsor2"/>
        <w:numPr>
          <w:ilvl w:val="0"/>
          <w:numId w:val="6"/>
        </w:numPr>
        <w:pBdr>
          <w:bottom w:val="none" w:sz="0" w:space="0" w:color="auto"/>
        </w:pBdr>
        <w:spacing w:before="0" w:after="0" w:line="240" w:lineRule="auto"/>
      </w:pPr>
      <w:bookmarkStart w:id="0" w:name="_Toc415559857"/>
      <w:r w:rsidRPr="00D30CB4">
        <w:rPr>
          <w:rStyle w:val="Kiemels2"/>
        </w:rPr>
        <w:t>PEST (PGTT</w:t>
      </w:r>
      <w:r>
        <w:rPr>
          <w:rStyle w:val="Kiemels2"/>
        </w:rPr>
        <w:t>J</w:t>
      </w:r>
      <w:r w:rsidRPr="00D30CB4">
        <w:rPr>
          <w:rStyle w:val="Kiemels2"/>
        </w:rPr>
        <w:t>) ANALÍZIS</w:t>
      </w:r>
      <w:bookmarkEnd w:id="0"/>
    </w:p>
    <w:p w:rsidR="004123F8" w:rsidRPr="00057C67" w:rsidRDefault="004123F8" w:rsidP="004123F8">
      <w:pPr>
        <w:rPr>
          <w:rFonts w:cs="Times New Roman"/>
          <w:b/>
          <w:bCs/>
          <w:szCs w:val="24"/>
        </w:rPr>
      </w:pPr>
      <w:r w:rsidRPr="00057C67">
        <w:rPr>
          <w:szCs w:val="24"/>
        </w:rPr>
        <w:t>A makro környezet elemzésének egyik legismertebb módszere a PEST- analízis, mely négy dimenzióban vizsgálja a szervezet tágabb környezetét: Politikai (</w:t>
      </w:r>
      <w:proofErr w:type="spellStart"/>
      <w:r w:rsidRPr="00057C67">
        <w:rPr>
          <w:szCs w:val="24"/>
        </w:rPr>
        <w:t>Political</w:t>
      </w:r>
      <w:proofErr w:type="spellEnd"/>
      <w:r w:rsidRPr="00057C67">
        <w:rPr>
          <w:szCs w:val="24"/>
        </w:rPr>
        <w:t>); Gazdasági (</w:t>
      </w:r>
      <w:proofErr w:type="spellStart"/>
      <w:r w:rsidRPr="00057C67">
        <w:rPr>
          <w:szCs w:val="24"/>
        </w:rPr>
        <w:t>Economic</w:t>
      </w:r>
      <w:proofErr w:type="spellEnd"/>
      <w:r w:rsidRPr="00057C67">
        <w:rPr>
          <w:szCs w:val="24"/>
        </w:rPr>
        <w:t>); Társadalmi (</w:t>
      </w:r>
      <w:proofErr w:type="spellStart"/>
      <w:r w:rsidRPr="00057C67">
        <w:rPr>
          <w:szCs w:val="24"/>
        </w:rPr>
        <w:t>Social</w:t>
      </w:r>
      <w:proofErr w:type="spellEnd"/>
      <w:r w:rsidRPr="00057C67">
        <w:rPr>
          <w:szCs w:val="24"/>
        </w:rPr>
        <w:t>); Technológiai (</w:t>
      </w:r>
      <w:proofErr w:type="spellStart"/>
      <w:r w:rsidRPr="00057C67">
        <w:rPr>
          <w:szCs w:val="24"/>
        </w:rPr>
        <w:t>Technological</w:t>
      </w:r>
      <w:proofErr w:type="spellEnd"/>
      <w:r w:rsidRPr="00057C67">
        <w:rPr>
          <w:szCs w:val="24"/>
        </w:rPr>
        <w:t>).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6"/>
        <w:gridCol w:w="4450"/>
      </w:tblGrid>
      <w:tr w:rsidR="004123F8" w:rsidTr="009751AE">
        <w:tc>
          <w:tcPr>
            <w:tcW w:w="4961" w:type="dxa"/>
            <w:shd w:val="clear" w:color="auto" w:fill="auto"/>
          </w:tcPr>
          <w:p w:rsidR="004123F8" w:rsidRPr="006164F8" w:rsidRDefault="004123F8" w:rsidP="009751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Politika:</w:t>
            </w:r>
          </w:p>
          <w:p w:rsidR="004123F8" w:rsidRPr="003313F3" w:rsidRDefault="004123F8" w:rsidP="004123F8">
            <w:pPr>
              <w:numPr>
                <w:ilvl w:val="0"/>
                <w:numId w:val="5"/>
              </w:numPr>
              <w:spacing w:line="240" w:lineRule="auto"/>
              <w:rPr>
                <w:b/>
                <w:i/>
              </w:rPr>
            </w:pPr>
            <w:r>
              <w:t>a</w:t>
            </w:r>
            <w:r w:rsidRPr="006164F8">
              <w:t>z Európai Unió</w:t>
            </w:r>
            <w:r>
              <w:t xml:space="preserve"> és az európai információs társadalom könyvtárszakmai iránymutatása</w:t>
            </w:r>
          </w:p>
          <w:p w:rsidR="004123F8" w:rsidRPr="006164F8" w:rsidRDefault="004123F8" w:rsidP="004123F8">
            <w:pPr>
              <w:numPr>
                <w:ilvl w:val="0"/>
                <w:numId w:val="5"/>
              </w:numPr>
              <w:spacing w:line="240" w:lineRule="auto"/>
            </w:pPr>
            <w:r>
              <w:t>rektor és kancellár szerepe: a</w:t>
            </w:r>
            <w:r w:rsidRPr="006164F8">
              <w:t xml:space="preserve"> rektorok mellett, a felsőoktatási intézmények élén kancellárok is meghatározó szerepet játszanak, akiknek a hatásköre a könyvtárak irányítására is kiterjed.</w:t>
            </w:r>
          </w:p>
          <w:p w:rsidR="004123F8" w:rsidRPr="006164F8" w:rsidRDefault="004123F8" w:rsidP="004123F8">
            <w:pPr>
              <w:numPr>
                <w:ilvl w:val="0"/>
                <w:numId w:val="5"/>
              </w:numPr>
              <w:spacing w:line="240" w:lineRule="auto"/>
            </w:pPr>
            <w:r>
              <w:t>i</w:t>
            </w:r>
            <w:r w:rsidRPr="006164F8">
              <w:t xml:space="preserve">nformatikai eszközök beszerzésére vonatkozó </w:t>
            </w:r>
            <w:r>
              <w:t>szabályozások (pl. tilalmak, engedélyek a beszerzésre)</w:t>
            </w:r>
          </w:p>
          <w:p w:rsidR="004123F8" w:rsidRDefault="004123F8" w:rsidP="004123F8">
            <w:pPr>
              <w:numPr>
                <w:ilvl w:val="0"/>
                <w:numId w:val="5"/>
              </w:numPr>
              <w:spacing w:line="240" w:lineRule="auto"/>
            </w:pPr>
            <w:r>
              <w:t>k</w:t>
            </w:r>
            <w:r w:rsidRPr="006164F8">
              <w:t>ialakuló könyvtár</w:t>
            </w:r>
            <w:r>
              <w:t>os</w:t>
            </w:r>
            <w:r w:rsidRPr="006164F8">
              <w:t xml:space="preserve">i életpályamodell </w:t>
            </w:r>
            <w:r>
              <w:t>adta lehetőségek</w:t>
            </w:r>
          </w:p>
          <w:p w:rsidR="004123F8" w:rsidRDefault="004123F8" w:rsidP="004123F8">
            <w:pPr>
              <w:numPr>
                <w:ilvl w:val="0"/>
                <w:numId w:val="5"/>
              </w:numPr>
              <w:spacing w:line="240" w:lineRule="auto"/>
            </w:pPr>
            <w:r>
              <w:t>hazai és uniós támogatási rendszer újrafogalmazása (pl. új pályázatok miatt)</w:t>
            </w:r>
          </w:p>
          <w:p w:rsidR="004123F8" w:rsidRPr="006164F8" w:rsidRDefault="004123F8" w:rsidP="009751AE">
            <w:pPr>
              <w:spacing w:line="240" w:lineRule="auto"/>
              <w:ind w:left="0"/>
            </w:pPr>
          </w:p>
        </w:tc>
        <w:tc>
          <w:tcPr>
            <w:tcW w:w="4820" w:type="dxa"/>
            <w:shd w:val="clear" w:color="auto" w:fill="auto"/>
          </w:tcPr>
          <w:p w:rsidR="004123F8" w:rsidRPr="00E72AE9" w:rsidRDefault="004123F8" w:rsidP="009751AE">
            <w:pPr>
              <w:rPr>
                <w:b/>
                <w:sz w:val="28"/>
                <w:szCs w:val="28"/>
              </w:rPr>
            </w:pPr>
            <w:r w:rsidRPr="00E72AE9">
              <w:rPr>
                <w:b/>
                <w:sz w:val="28"/>
                <w:szCs w:val="28"/>
              </w:rPr>
              <w:t>Gazdaság:</w:t>
            </w:r>
          </w:p>
          <w:p w:rsidR="004123F8" w:rsidRDefault="004123F8" w:rsidP="004123F8">
            <w:pPr>
              <w:numPr>
                <w:ilvl w:val="0"/>
                <w:numId w:val="2"/>
              </w:numPr>
              <w:spacing w:line="240" w:lineRule="auto"/>
            </w:pPr>
            <w:r>
              <w:t xml:space="preserve">a gazdasági világválság hatása a közintézményekre: </w:t>
            </w:r>
          </w:p>
          <w:p w:rsidR="004123F8" w:rsidRDefault="004123F8" w:rsidP="004123F8">
            <w:pPr>
              <w:numPr>
                <w:ilvl w:val="0"/>
                <w:numId w:val="2"/>
              </w:numPr>
              <w:tabs>
                <w:tab w:val="clear" w:pos="720"/>
                <w:tab w:val="num" w:pos="1206"/>
              </w:tabs>
              <w:spacing w:line="240" w:lineRule="auto"/>
              <w:ind w:left="497" w:firstLine="61"/>
            </w:pPr>
            <w:r>
              <w:t>a felsőoktatási költségvetés évente csökkenést mutat, ami meghatározza a könyvtár büdzséjét is.</w:t>
            </w:r>
          </w:p>
          <w:p w:rsidR="004123F8" w:rsidRDefault="004123F8" w:rsidP="004123F8">
            <w:pPr>
              <w:numPr>
                <w:ilvl w:val="0"/>
                <w:numId w:val="2"/>
              </w:numPr>
              <w:tabs>
                <w:tab w:val="clear" w:pos="720"/>
                <w:tab w:val="num" w:pos="1206"/>
              </w:tabs>
              <w:spacing w:line="240" w:lineRule="auto"/>
              <w:ind w:left="497" w:firstLine="61"/>
            </w:pPr>
            <w:r>
              <w:t>a növekvő dokumentumárak és a devizaárfolyam hatást gyakorolnak a szerzeményezésre.</w:t>
            </w:r>
          </w:p>
          <w:p w:rsidR="004123F8" w:rsidRDefault="004123F8" w:rsidP="004123F8">
            <w:pPr>
              <w:numPr>
                <w:ilvl w:val="0"/>
                <w:numId w:val="2"/>
              </w:numPr>
              <w:tabs>
                <w:tab w:val="clear" w:pos="720"/>
                <w:tab w:val="num" w:pos="1206"/>
              </w:tabs>
              <w:spacing w:line="240" w:lineRule="auto"/>
              <w:ind w:left="497" w:firstLine="61"/>
            </w:pPr>
            <w:r>
              <w:t>a változó hallgatói ösztöndíjak, szociális támogatások (jegyzettámogatás, lakhatási támogatás) befolyásolják a hallgatói létszámot és a dokumentum- beszerzést.</w:t>
            </w:r>
          </w:p>
          <w:p w:rsidR="004123F8" w:rsidRDefault="004123F8" w:rsidP="004123F8">
            <w:pPr>
              <w:numPr>
                <w:ilvl w:val="0"/>
                <w:numId w:val="2"/>
              </w:numPr>
              <w:spacing w:line="240" w:lineRule="auto"/>
            </w:pPr>
            <w:r>
              <w:t xml:space="preserve">Európai Uniós pályázati források </w:t>
            </w:r>
          </w:p>
          <w:p w:rsidR="004123F8" w:rsidRDefault="004123F8" w:rsidP="004123F8">
            <w:pPr>
              <w:numPr>
                <w:ilvl w:val="0"/>
                <w:numId w:val="2"/>
              </w:numPr>
              <w:spacing w:line="240" w:lineRule="auto"/>
            </w:pPr>
            <w:r>
              <w:t>a külső támogatók, szponzorok és vállalati együttműködések többletbevételt jelenthetnek a könyvtár számára</w:t>
            </w:r>
          </w:p>
          <w:p w:rsidR="004123F8" w:rsidRDefault="004123F8" w:rsidP="004123F8">
            <w:pPr>
              <w:numPr>
                <w:ilvl w:val="0"/>
                <w:numId w:val="2"/>
              </w:numPr>
              <w:spacing w:line="240" w:lineRule="auto"/>
            </w:pPr>
            <w:r>
              <w:t>egyetemi irányelvek követése: innováció, kutatás és fejlesztés támogatása</w:t>
            </w:r>
          </w:p>
        </w:tc>
      </w:tr>
      <w:tr w:rsidR="004123F8" w:rsidTr="009751AE">
        <w:tc>
          <w:tcPr>
            <w:tcW w:w="4961" w:type="dxa"/>
            <w:shd w:val="clear" w:color="auto" w:fill="auto"/>
          </w:tcPr>
          <w:p w:rsidR="004123F8" w:rsidRPr="00861519" w:rsidRDefault="004123F8" w:rsidP="009751AE">
            <w:pPr>
              <w:rPr>
                <w:b/>
                <w:sz w:val="28"/>
                <w:szCs w:val="28"/>
              </w:rPr>
            </w:pPr>
            <w:r w:rsidRPr="00E72AE9">
              <w:rPr>
                <w:b/>
                <w:sz w:val="28"/>
                <w:szCs w:val="28"/>
              </w:rPr>
              <w:t>Társadalom:</w:t>
            </w:r>
          </w:p>
          <w:p w:rsidR="004123F8" w:rsidRDefault="004123F8" w:rsidP="004123F8">
            <w:pPr>
              <w:numPr>
                <w:ilvl w:val="0"/>
                <w:numId w:val="3"/>
              </w:numPr>
              <w:spacing w:line="240" w:lineRule="auto"/>
            </w:pPr>
            <w:r>
              <w:t>a felsőoktatásban az államilag finanszírozott hallgatók létszámának csökkenése,</w:t>
            </w:r>
          </w:p>
          <w:p w:rsidR="004123F8" w:rsidRDefault="004123F8" w:rsidP="004123F8">
            <w:pPr>
              <w:numPr>
                <w:ilvl w:val="0"/>
                <w:numId w:val="3"/>
              </w:numPr>
              <w:spacing w:line="240" w:lineRule="auto"/>
            </w:pPr>
            <w:r>
              <w:t>a</w:t>
            </w:r>
            <w:r w:rsidRPr="009F4047">
              <w:t xml:space="preserve">z intézménynek a változó információs igényekhez és olvasási szokásokhoz </w:t>
            </w:r>
            <w:r>
              <w:t>való alkalmazkodása,</w:t>
            </w:r>
          </w:p>
          <w:p w:rsidR="004123F8" w:rsidRDefault="004123F8" w:rsidP="004123F8">
            <w:pPr>
              <w:numPr>
                <w:ilvl w:val="0"/>
                <w:numId w:val="3"/>
              </w:numPr>
              <w:spacing w:line="240" w:lineRule="auto"/>
            </w:pPr>
            <w:r>
              <w:t xml:space="preserve">az esélyegyenlőség és az akadálymentesítés megteremtése, </w:t>
            </w:r>
          </w:p>
          <w:p w:rsidR="004123F8" w:rsidRDefault="004123F8" w:rsidP="004123F8">
            <w:pPr>
              <w:numPr>
                <w:ilvl w:val="0"/>
                <w:numId w:val="3"/>
              </w:numPr>
              <w:spacing w:line="240" w:lineRule="auto"/>
            </w:pPr>
            <w:r>
              <w:t>könyvtáros szervezetek, szakszervezetek, valamint az országos könyvtári stratégia és a Széchenyi István Egyetem stratégiájának hatása,</w:t>
            </w:r>
          </w:p>
          <w:p w:rsidR="004123F8" w:rsidRPr="00FD375A" w:rsidRDefault="004123F8" w:rsidP="004123F8">
            <w:pPr>
              <w:numPr>
                <w:ilvl w:val="0"/>
                <w:numId w:val="3"/>
              </w:numPr>
              <w:spacing w:line="240" w:lineRule="auto"/>
              <w:rPr>
                <w:b/>
                <w:i/>
              </w:rPr>
            </w:pPr>
            <w:r>
              <w:t xml:space="preserve">médiában való megjelenés fontossága: </w:t>
            </w:r>
            <w:r w:rsidRPr="004D664D">
              <w:t>könyvtárak, könyvtárosok társadalomban betöltött helyén</w:t>
            </w:r>
            <w:r>
              <w:t>ek, szerepének tisztázása</w:t>
            </w:r>
          </w:p>
        </w:tc>
        <w:tc>
          <w:tcPr>
            <w:tcW w:w="4820" w:type="dxa"/>
            <w:shd w:val="clear" w:color="auto" w:fill="auto"/>
          </w:tcPr>
          <w:p w:rsidR="004123F8" w:rsidRPr="00861519" w:rsidRDefault="004123F8" w:rsidP="009751AE">
            <w:pPr>
              <w:ind w:left="356"/>
              <w:rPr>
                <w:b/>
                <w:sz w:val="28"/>
                <w:szCs w:val="28"/>
              </w:rPr>
            </w:pPr>
            <w:r w:rsidRPr="00E72AE9">
              <w:rPr>
                <w:b/>
                <w:sz w:val="28"/>
                <w:szCs w:val="28"/>
              </w:rPr>
              <w:t>Technológia</w:t>
            </w:r>
          </w:p>
          <w:p w:rsidR="004123F8" w:rsidRPr="00CD3082" w:rsidRDefault="004123F8" w:rsidP="004123F8">
            <w:pPr>
              <w:numPr>
                <w:ilvl w:val="0"/>
                <w:numId w:val="4"/>
              </w:numPr>
              <w:spacing w:line="240" w:lineRule="auto"/>
            </w:pPr>
            <w:r>
              <w:t>m</w:t>
            </w:r>
            <w:r w:rsidRPr="00CD3082">
              <w:t>egváltozott technológiai igényekhez</w:t>
            </w:r>
            <w:r>
              <w:t xml:space="preserve"> alkalmazkodás.</w:t>
            </w:r>
            <w:r w:rsidRPr="00CD3082">
              <w:t xml:space="preserve"> (Pl.: </w:t>
            </w:r>
            <w:r>
              <w:t>e-book és</w:t>
            </w:r>
            <w:r w:rsidRPr="00CD3082">
              <w:t xml:space="preserve"> erre vonatkozó kölcsönzési felület és adatbázis platform bevezetésére irányuló tevékenységek)</w:t>
            </w:r>
            <w:r>
              <w:t>,</w:t>
            </w:r>
            <w:r w:rsidRPr="00CD3082">
              <w:t xml:space="preserve"> </w:t>
            </w:r>
          </w:p>
          <w:p w:rsidR="004123F8" w:rsidRDefault="004123F8" w:rsidP="004123F8">
            <w:pPr>
              <w:numPr>
                <w:ilvl w:val="0"/>
                <w:numId w:val="4"/>
              </w:numPr>
              <w:spacing w:line="240" w:lineRule="auto"/>
            </w:pPr>
            <w:r>
              <w:t>e</w:t>
            </w:r>
            <w:r w:rsidRPr="00CD3082">
              <w:t>lektronikus</w:t>
            </w:r>
            <w:r>
              <w:t xml:space="preserve"> dokumentumok</w:t>
            </w:r>
            <w:r w:rsidRPr="00CD3082">
              <w:t xml:space="preserve"> hozzáférés</w:t>
            </w:r>
            <w:r>
              <w:t>i</w:t>
            </w:r>
            <w:r w:rsidRPr="00CD3082">
              <w:t xml:space="preserve"> lehetőségé</w:t>
            </w:r>
            <w:r>
              <w:t>nek biztosítása</w:t>
            </w:r>
            <w:r w:rsidRPr="00CD3082">
              <w:t xml:space="preserve"> és a WIFI korlá</w:t>
            </w:r>
            <w:r>
              <w:t>tlan használata,</w:t>
            </w:r>
          </w:p>
          <w:p w:rsidR="004123F8" w:rsidRDefault="004123F8" w:rsidP="004123F8">
            <w:pPr>
              <w:numPr>
                <w:ilvl w:val="0"/>
                <w:numId w:val="4"/>
              </w:numPr>
              <w:spacing w:line="240" w:lineRule="auto"/>
            </w:pPr>
            <w:r>
              <w:t>közösségi oldalak szerepe: több közösségi oldalon történő megjelenés, szolgáltatásnépszerűsítés,</w:t>
            </w:r>
          </w:p>
          <w:p w:rsidR="004123F8" w:rsidRDefault="004123F8" w:rsidP="004123F8">
            <w:pPr>
              <w:numPr>
                <w:ilvl w:val="0"/>
                <w:numId w:val="4"/>
              </w:numPr>
              <w:spacing w:line="240" w:lineRule="auto"/>
            </w:pPr>
            <w:r>
              <w:t>IT eszközök fejlődése</w:t>
            </w:r>
          </w:p>
          <w:p w:rsidR="004123F8" w:rsidRDefault="004123F8" w:rsidP="009751AE"/>
        </w:tc>
      </w:tr>
      <w:tr w:rsidR="004123F8" w:rsidTr="009751AE">
        <w:tc>
          <w:tcPr>
            <w:tcW w:w="9781" w:type="dxa"/>
            <w:gridSpan w:val="2"/>
            <w:shd w:val="clear" w:color="auto" w:fill="auto"/>
          </w:tcPr>
          <w:p w:rsidR="004123F8" w:rsidRPr="007767E6" w:rsidRDefault="004123F8" w:rsidP="009751AE">
            <w:pPr>
              <w:spacing w:line="240" w:lineRule="auto"/>
              <w:ind w:left="360"/>
              <w:rPr>
                <w:b/>
                <w:i/>
              </w:rPr>
            </w:pPr>
            <w:r>
              <w:rPr>
                <w:b/>
                <w:sz w:val="28"/>
                <w:szCs w:val="28"/>
              </w:rPr>
              <w:t>Jog:</w:t>
            </w:r>
            <w:r>
              <w:t xml:space="preserve"> </w:t>
            </w:r>
          </w:p>
          <w:p w:rsidR="004123F8" w:rsidRPr="007767E6" w:rsidRDefault="004123F8" w:rsidP="004123F8">
            <w:pPr>
              <w:numPr>
                <w:ilvl w:val="0"/>
                <w:numId w:val="5"/>
              </w:numPr>
              <w:spacing w:line="240" w:lineRule="auto"/>
              <w:rPr>
                <w:b/>
                <w:i/>
              </w:rPr>
            </w:pPr>
            <w:r>
              <w:t>h</w:t>
            </w:r>
            <w:r w:rsidRPr="006164F8">
              <w:t xml:space="preserve">atályos törvények, jogszabályok, </w:t>
            </w:r>
            <w:r>
              <w:t>rendeletek</w:t>
            </w:r>
            <w:r w:rsidRPr="006164F8">
              <w:t xml:space="preserve"> </w:t>
            </w:r>
            <w:r>
              <w:t>hatása</w:t>
            </w:r>
          </w:p>
          <w:p w:rsidR="004123F8" w:rsidRPr="007767E6" w:rsidRDefault="004123F8" w:rsidP="004123F8">
            <w:pPr>
              <w:numPr>
                <w:ilvl w:val="0"/>
                <w:numId w:val="5"/>
              </w:numPr>
              <w:spacing w:line="240" w:lineRule="auto"/>
            </w:pPr>
            <w:r>
              <w:t>h</w:t>
            </w:r>
            <w:r w:rsidRPr="006164F8">
              <w:t>atáron túli ma</w:t>
            </w:r>
            <w:r>
              <w:t>gyarok kultúrájának támogatása törvényekkel, jogszabályokkal</w:t>
            </w:r>
          </w:p>
        </w:tc>
      </w:tr>
    </w:tbl>
    <w:p w:rsidR="00F45281" w:rsidRDefault="00F45281" w:rsidP="004123F8">
      <w:pPr>
        <w:ind w:left="0"/>
      </w:pPr>
      <w:bookmarkStart w:id="1" w:name="_GoBack"/>
      <w:bookmarkEnd w:id="1"/>
    </w:p>
    <w:sectPr w:rsidR="00F45281" w:rsidSect="004123F8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43319"/>
    <w:multiLevelType w:val="hybridMultilevel"/>
    <w:tmpl w:val="EFD0BA3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C62F0A"/>
    <w:multiLevelType w:val="hybridMultilevel"/>
    <w:tmpl w:val="900EF512"/>
    <w:lvl w:ilvl="0" w:tplc="0EF4E184">
      <w:start w:val="1"/>
      <w:numFmt w:val="bullet"/>
      <w:pStyle w:val="Cmsor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6019B6"/>
    <w:multiLevelType w:val="hybridMultilevel"/>
    <w:tmpl w:val="FEE4097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1E5705"/>
    <w:multiLevelType w:val="hybridMultilevel"/>
    <w:tmpl w:val="F2E83572"/>
    <w:lvl w:ilvl="0" w:tplc="1F16E610">
      <w:start w:val="1"/>
      <w:numFmt w:val="decimal"/>
      <w:pStyle w:val="Cmsor1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B81587"/>
    <w:multiLevelType w:val="hybridMultilevel"/>
    <w:tmpl w:val="17BCEB3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96665A"/>
    <w:multiLevelType w:val="hybridMultilevel"/>
    <w:tmpl w:val="CFFEB8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3F8"/>
    <w:rsid w:val="00311148"/>
    <w:rsid w:val="003D051A"/>
    <w:rsid w:val="004123F8"/>
    <w:rsid w:val="0072067F"/>
    <w:rsid w:val="00F45281"/>
    <w:rsid w:val="00F8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123F8"/>
    <w:pPr>
      <w:spacing w:line="360" w:lineRule="auto"/>
      <w:ind w:left="284" w:firstLine="0"/>
      <w:jc w:val="both"/>
    </w:pPr>
    <w:rPr>
      <w:rFonts w:ascii="Times New Roman" w:hAnsi="Times New Roman" w:cstheme="minorHAnsi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311148"/>
    <w:pPr>
      <w:pBdr>
        <w:bottom w:val="single" w:sz="12" w:space="1" w:color="365F91"/>
      </w:pBdr>
      <w:spacing w:before="600" w:after="80"/>
      <w:outlineLvl w:val="0"/>
    </w:pPr>
    <w:rPr>
      <w:rFonts w:ascii="Cambria" w:eastAsia="Times New Roman" w:hAnsi="Cambria" w:cs="Times New Roman"/>
      <w:b/>
      <w:bCs/>
      <w:color w:val="365F91"/>
      <w:szCs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11148"/>
    <w:pPr>
      <w:pBdr>
        <w:bottom w:val="single" w:sz="8" w:space="1" w:color="4F81BD"/>
      </w:pBdr>
      <w:spacing w:before="200" w:after="80"/>
      <w:outlineLvl w:val="1"/>
    </w:pPr>
    <w:rPr>
      <w:rFonts w:ascii="Cambria" w:eastAsia="Times New Roman" w:hAnsi="Cambria" w:cs="Times New Roman"/>
      <w:color w:val="365F91"/>
      <w:szCs w:val="24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11148"/>
    <w:pPr>
      <w:pBdr>
        <w:bottom w:val="single" w:sz="4" w:space="1" w:color="95B3D7"/>
      </w:pBdr>
      <w:spacing w:before="200" w:after="80"/>
      <w:outlineLvl w:val="2"/>
    </w:pPr>
    <w:rPr>
      <w:rFonts w:ascii="Cambria" w:eastAsia="Times New Roman" w:hAnsi="Cambria" w:cs="Times New Roman"/>
      <w:color w:val="4F81BD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11148"/>
    <w:pPr>
      <w:pBdr>
        <w:bottom w:val="single" w:sz="4" w:space="2" w:color="B8CCE4"/>
      </w:pBdr>
      <w:spacing w:before="200" w:after="80"/>
      <w:outlineLvl w:val="3"/>
    </w:pPr>
    <w:rPr>
      <w:rFonts w:ascii="Cambria" w:eastAsia="Times New Roman" w:hAnsi="Cambria" w:cs="Times New Roman"/>
      <w:i/>
      <w:iCs/>
      <w:color w:val="4F81BD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11148"/>
    <w:pPr>
      <w:spacing w:before="200" w:after="80"/>
      <w:outlineLvl w:val="4"/>
    </w:pPr>
    <w:rPr>
      <w:rFonts w:ascii="Cambria" w:eastAsia="Times New Roman" w:hAnsi="Cambria" w:cs="Times New Roman"/>
      <w:color w:val="4F81BD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11148"/>
    <w:pPr>
      <w:spacing w:before="280" w:after="100"/>
      <w:outlineLvl w:val="5"/>
    </w:pPr>
    <w:rPr>
      <w:rFonts w:ascii="Cambria" w:eastAsia="Times New Roman" w:hAnsi="Cambria" w:cs="Times New Roman"/>
      <w:i/>
      <w:iCs/>
      <w:color w:val="4F81BD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11148"/>
    <w:pPr>
      <w:spacing w:before="320" w:after="100"/>
      <w:outlineLvl w:val="6"/>
    </w:pPr>
    <w:rPr>
      <w:rFonts w:ascii="Cambria" w:eastAsia="Times New Roman" w:hAnsi="Cambria" w:cs="Times New Roman"/>
      <w:b/>
      <w:bCs/>
      <w:color w:val="9BBB59"/>
      <w:sz w:val="20"/>
      <w:szCs w:val="2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11148"/>
    <w:pPr>
      <w:spacing w:before="320" w:after="100"/>
      <w:outlineLvl w:val="7"/>
    </w:pPr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11148"/>
    <w:pPr>
      <w:spacing w:before="320" w:after="100"/>
      <w:outlineLvl w:val="8"/>
    </w:pPr>
    <w:rPr>
      <w:rFonts w:ascii="Cambria" w:eastAsia="Times New Roman" w:hAnsi="Cambria" w:cs="Times New Roman"/>
      <w:i/>
      <w:iCs/>
      <w:color w:val="9BBB59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311148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Cmsor2Char">
    <w:name w:val="Címsor 2 Char"/>
    <w:link w:val="Cmsor2"/>
    <w:uiPriority w:val="9"/>
    <w:rsid w:val="00311148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Cmsor3Char">
    <w:name w:val="Címsor 3 Char"/>
    <w:link w:val="Cmsor3"/>
    <w:uiPriority w:val="9"/>
    <w:rsid w:val="00311148"/>
    <w:rPr>
      <w:rFonts w:ascii="Cambria" w:eastAsia="Times New Roman" w:hAnsi="Cambria" w:cs="Times New Roman"/>
      <w:color w:val="4F81BD"/>
      <w:sz w:val="24"/>
      <w:szCs w:val="24"/>
    </w:rPr>
  </w:style>
  <w:style w:type="character" w:styleId="Kiemels2">
    <w:name w:val="Strong"/>
    <w:uiPriority w:val="22"/>
    <w:qFormat/>
    <w:rsid w:val="00311148"/>
    <w:rPr>
      <w:b/>
      <w:bCs/>
      <w:spacing w:val="0"/>
    </w:rPr>
  </w:style>
  <w:style w:type="character" w:styleId="Kiemels">
    <w:name w:val="Emphasis"/>
    <w:uiPriority w:val="20"/>
    <w:qFormat/>
    <w:rsid w:val="00311148"/>
    <w:rPr>
      <w:b/>
      <w:bCs/>
      <w:i/>
      <w:iCs/>
      <w:color w:val="5A5A5A"/>
    </w:rPr>
  </w:style>
  <w:style w:type="character" w:customStyle="1" w:styleId="Cmsor4Char">
    <w:name w:val="Címsor 4 Char"/>
    <w:link w:val="Cmsor4"/>
    <w:uiPriority w:val="9"/>
    <w:semiHidden/>
    <w:rsid w:val="00311148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Cmsor5Char">
    <w:name w:val="Címsor 5 Char"/>
    <w:link w:val="Cmsor5"/>
    <w:uiPriority w:val="9"/>
    <w:semiHidden/>
    <w:rsid w:val="00311148"/>
    <w:rPr>
      <w:rFonts w:ascii="Cambria" w:eastAsia="Times New Roman" w:hAnsi="Cambria" w:cs="Times New Roman"/>
      <w:color w:val="4F81BD"/>
    </w:rPr>
  </w:style>
  <w:style w:type="character" w:customStyle="1" w:styleId="Cmsor6Char">
    <w:name w:val="Címsor 6 Char"/>
    <w:link w:val="Cmsor6"/>
    <w:uiPriority w:val="9"/>
    <w:semiHidden/>
    <w:rsid w:val="00311148"/>
    <w:rPr>
      <w:rFonts w:ascii="Cambria" w:eastAsia="Times New Roman" w:hAnsi="Cambria" w:cs="Times New Roman"/>
      <w:i/>
      <w:iCs/>
      <w:color w:val="4F81BD"/>
    </w:rPr>
  </w:style>
  <w:style w:type="character" w:customStyle="1" w:styleId="Cmsor7Char">
    <w:name w:val="Címsor 7 Char"/>
    <w:link w:val="Cmsor7"/>
    <w:uiPriority w:val="9"/>
    <w:semiHidden/>
    <w:rsid w:val="00311148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Cmsor8Char">
    <w:name w:val="Címsor 8 Char"/>
    <w:link w:val="Cmsor8"/>
    <w:uiPriority w:val="9"/>
    <w:semiHidden/>
    <w:rsid w:val="00311148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Cmsor9Char">
    <w:name w:val="Címsor 9 Char"/>
    <w:link w:val="Cmsor9"/>
    <w:uiPriority w:val="9"/>
    <w:semiHidden/>
    <w:rsid w:val="00311148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311148"/>
    <w:rPr>
      <w:b/>
      <w:bCs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311148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eastAsia="Times New Roman" w:hAnsi="Cambria" w:cs="Times New Roman"/>
      <w:i/>
      <w:iCs/>
      <w:color w:val="243F60"/>
      <w:sz w:val="60"/>
      <w:szCs w:val="60"/>
    </w:rPr>
  </w:style>
  <w:style w:type="character" w:customStyle="1" w:styleId="CmChar">
    <w:name w:val="Cím Char"/>
    <w:link w:val="Cm"/>
    <w:uiPriority w:val="10"/>
    <w:rsid w:val="00311148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lcm">
    <w:name w:val="Subtitle"/>
    <w:basedOn w:val="Norml"/>
    <w:next w:val="Norml"/>
    <w:link w:val="AlcmChar"/>
    <w:uiPriority w:val="11"/>
    <w:qFormat/>
    <w:rsid w:val="00311148"/>
    <w:pPr>
      <w:spacing w:before="200" w:after="900"/>
      <w:jc w:val="right"/>
    </w:pPr>
    <w:rPr>
      <w:rFonts w:ascii="Calibri"/>
      <w:i/>
      <w:iCs/>
      <w:szCs w:val="24"/>
    </w:rPr>
  </w:style>
  <w:style w:type="character" w:customStyle="1" w:styleId="AlcmChar">
    <w:name w:val="Alcím Char"/>
    <w:link w:val="Alcm"/>
    <w:uiPriority w:val="11"/>
    <w:rsid w:val="00311148"/>
    <w:rPr>
      <w:rFonts w:ascii="Calibri"/>
      <w:i/>
      <w:iCs/>
      <w:sz w:val="24"/>
      <w:szCs w:val="24"/>
    </w:rPr>
  </w:style>
  <w:style w:type="paragraph" w:styleId="Nincstrkz">
    <w:name w:val="No Spacing"/>
    <w:basedOn w:val="Norml"/>
    <w:link w:val="NincstrkzChar"/>
    <w:uiPriority w:val="1"/>
    <w:qFormat/>
    <w:rsid w:val="00311148"/>
  </w:style>
  <w:style w:type="character" w:customStyle="1" w:styleId="NincstrkzChar">
    <w:name w:val="Nincs térköz Char"/>
    <w:link w:val="Nincstrkz"/>
    <w:uiPriority w:val="1"/>
    <w:rsid w:val="00311148"/>
  </w:style>
  <w:style w:type="paragraph" w:styleId="Listaszerbekezds">
    <w:name w:val="List Paragraph"/>
    <w:basedOn w:val="Norml"/>
    <w:uiPriority w:val="34"/>
    <w:qFormat/>
    <w:rsid w:val="00311148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311148"/>
    <w:rPr>
      <w:rFonts w:ascii="Cambria" w:eastAsia="Times New Roman" w:hAnsi="Cambria" w:cs="Times New Roman"/>
      <w:i/>
      <w:iCs/>
      <w:color w:val="5A5A5A"/>
    </w:rPr>
  </w:style>
  <w:style w:type="character" w:customStyle="1" w:styleId="IdzetChar">
    <w:name w:val="Idézet Char"/>
    <w:link w:val="Idzet"/>
    <w:uiPriority w:val="29"/>
    <w:rsid w:val="00311148"/>
    <w:rPr>
      <w:rFonts w:ascii="Cambria" w:eastAsia="Times New Roman" w:hAnsi="Cambria" w:cs="Times New Roman"/>
      <w:i/>
      <w:iCs/>
      <w:color w:val="5A5A5A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11148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Times New Roman" w:hAnsi="Cambria" w:cs="Times New Roman"/>
      <w:i/>
      <w:iCs/>
      <w:color w:val="FFFFFF"/>
      <w:szCs w:val="24"/>
    </w:rPr>
  </w:style>
  <w:style w:type="character" w:customStyle="1" w:styleId="KiemeltidzetChar">
    <w:name w:val="Kiemelt idézet Char"/>
    <w:link w:val="Kiemeltidzet"/>
    <w:uiPriority w:val="30"/>
    <w:rsid w:val="00311148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Finomkiemels">
    <w:name w:val="Subtle Emphasis"/>
    <w:uiPriority w:val="19"/>
    <w:qFormat/>
    <w:rsid w:val="00311148"/>
    <w:rPr>
      <w:i/>
      <w:iCs/>
      <w:color w:val="5A5A5A"/>
    </w:rPr>
  </w:style>
  <w:style w:type="character" w:styleId="Ershangslyozs">
    <w:name w:val="Intense Emphasis"/>
    <w:uiPriority w:val="21"/>
    <w:qFormat/>
    <w:rsid w:val="00311148"/>
    <w:rPr>
      <w:b/>
      <w:bCs/>
      <w:i/>
      <w:iCs/>
      <w:color w:val="4F81BD"/>
      <w:sz w:val="22"/>
      <w:szCs w:val="22"/>
    </w:rPr>
  </w:style>
  <w:style w:type="character" w:styleId="Finomhivatkozs">
    <w:name w:val="Subtle Reference"/>
    <w:uiPriority w:val="31"/>
    <w:qFormat/>
    <w:rsid w:val="00311148"/>
    <w:rPr>
      <w:color w:val="auto"/>
      <w:u w:val="single" w:color="9BBB59"/>
    </w:rPr>
  </w:style>
  <w:style w:type="character" w:styleId="Ershivatkozs">
    <w:name w:val="Intense Reference"/>
    <w:uiPriority w:val="32"/>
    <w:qFormat/>
    <w:rsid w:val="00311148"/>
    <w:rPr>
      <w:b/>
      <w:bCs/>
      <w:color w:val="76923C"/>
      <w:u w:val="single" w:color="9BBB59"/>
    </w:rPr>
  </w:style>
  <w:style w:type="character" w:styleId="Knyvcme">
    <w:name w:val="Book Title"/>
    <w:uiPriority w:val="33"/>
    <w:qFormat/>
    <w:rsid w:val="00311148"/>
    <w:rPr>
      <w:rFonts w:ascii="Cambria" w:eastAsia="Times New Roman" w:hAnsi="Cambria" w:cs="Times New Roman"/>
      <w:b/>
      <w:bCs/>
      <w:i/>
      <w:iCs/>
      <w:color w:val="auto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311148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123F8"/>
    <w:pPr>
      <w:spacing w:line="360" w:lineRule="auto"/>
      <w:ind w:left="284" w:firstLine="0"/>
      <w:jc w:val="both"/>
    </w:pPr>
    <w:rPr>
      <w:rFonts w:ascii="Times New Roman" w:hAnsi="Times New Roman" w:cstheme="minorHAnsi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311148"/>
    <w:pPr>
      <w:pBdr>
        <w:bottom w:val="single" w:sz="12" w:space="1" w:color="365F91"/>
      </w:pBdr>
      <w:spacing w:before="600" w:after="80"/>
      <w:outlineLvl w:val="0"/>
    </w:pPr>
    <w:rPr>
      <w:rFonts w:ascii="Cambria" w:eastAsia="Times New Roman" w:hAnsi="Cambria" w:cs="Times New Roman"/>
      <w:b/>
      <w:bCs/>
      <w:color w:val="365F91"/>
      <w:szCs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11148"/>
    <w:pPr>
      <w:pBdr>
        <w:bottom w:val="single" w:sz="8" w:space="1" w:color="4F81BD"/>
      </w:pBdr>
      <w:spacing w:before="200" w:after="80"/>
      <w:outlineLvl w:val="1"/>
    </w:pPr>
    <w:rPr>
      <w:rFonts w:ascii="Cambria" w:eastAsia="Times New Roman" w:hAnsi="Cambria" w:cs="Times New Roman"/>
      <w:color w:val="365F91"/>
      <w:szCs w:val="24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11148"/>
    <w:pPr>
      <w:pBdr>
        <w:bottom w:val="single" w:sz="4" w:space="1" w:color="95B3D7"/>
      </w:pBdr>
      <w:spacing w:before="200" w:after="80"/>
      <w:outlineLvl w:val="2"/>
    </w:pPr>
    <w:rPr>
      <w:rFonts w:ascii="Cambria" w:eastAsia="Times New Roman" w:hAnsi="Cambria" w:cs="Times New Roman"/>
      <w:color w:val="4F81BD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11148"/>
    <w:pPr>
      <w:pBdr>
        <w:bottom w:val="single" w:sz="4" w:space="2" w:color="B8CCE4"/>
      </w:pBdr>
      <w:spacing w:before="200" w:after="80"/>
      <w:outlineLvl w:val="3"/>
    </w:pPr>
    <w:rPr>
      <w:rFonts w:ascii="Cambria" w:eastAsia="Times New Roman" w:hAnsi="Cambria" w:cs="Times New Roman"/>
      <w:i/>
      <w:iCs/>
      <w:color w:val="4F81BD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11148"/>
    <w:pPr>
      <w:spacing w:before="200" w:after="80"/>
      <w:outlineLvl w:val="4"/>
    </w:pPr>
    <w:rPr>
      <w:rFonts w:ascii="Cambria" w:eastAsia="Times New Roman" w:hAnsi="Cambria" w:cs="Times New Roman"/>
      <w:color w:val="4F81BD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11148"/>
    <w:pPr>
      <w:spacing w:before="280" w:after="100"/>
      <w:outlineLvl w:val="5"/>
    </w:pPr>
    <w:rPr>
      <w:rFonts w:ascii="Cambria" w:eastAsia="Times New Roman" w:hAnsi="Cambria" w:cs="Times New Roman"/>
      <w:i/>
      <w:iCs/>
      <w:color w:val="4F81BD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11148"/>
    <w:pPr>
      <w:spacing w:before="320" w:after="100"/>
      <w:outlineLvl w:val="6"/>
    </w:pPr>
    <w:rPr>
      <w:rFonts w:ascii="Cambria" w:eastAsia="Times New Roman" w:hAnsi="Cambria" w:cs="Times New Roman"/>
      <w:b/>
      <w:bCs/>
      <w:color w:val="9BBB59"/>
      <w:sz w:val="20"/>
      <w:szCs w:val="2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11148"/>
    <w:pPr>
      <w:spacing w:before="320" w:after="100"/>
      <w:outlineLvl w:val="7"/>
    </w:pPr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11148"/>
    <w:pPr>
      <w:spacing w:before="320" w:after="100"/>
      <w:outlineLvl w:val="8"/>
    </w:pPr>
    <w:rPr>
      <w:rFonts w:ascii="Cambria" w:eastAsia="Times New Roman" w:hAnsi="Cambria" w:cs="Times New Roman"/>
      <w:i/>
      <w:iCs/>
      <w:color w:val="9BBB59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311148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Cmsor2Char">
    <w:name w:val="Címsor 2 Char"/>
    <w:link w:val="Cmsor2"/>
    <w:uiPriority w:val="9"/>
    <w:rsid w:val="00311148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Cmsor3Char">
    <w:name w:val="Címsor 3 Char"/>
    <w:link w:val="Cmsor3"/>
    <w:uiPriority w:val="9"/>
    <w:rsid w:val="00311148"/>
    <w:rPr>
      <w:rFonts w:ascii="Cambria" w:eastAsia="Times New Roman" w:hAnsi="Cambria" w:cs="Times New Roman"/>
      <w:color w:val="4F81BD"/>
      <w:sz w:val="24"/>
      <w:szCs w:val="24"/>
    </w:rPr>
  </w:style>
  <w:style w:type="character" w:styleId="Kiemels2">
    <w:name w:val="Strong"/>
    <w:uiPriority w:val="22"/>
    <w:qFormat/>
    <w:rsid w:val="00311148"/>
    <w:rPr>
      <w:b/>
      <w:bCs/>
      <w:spacing w:val="0"/>
    </w:rPr>
  </w:style>
  <w:style w:type="character" w:styleId="Kiemels">
    <w:name w:val="Emphasis"/>
    <w:uiPriority w:val="20"/>
    <w:qFormat/>
    <w:rsid w:val="00311148"/>
    <w:rPr>
      <w:b/>
      <w:bCs/>
      <w:i/>
      <w:iCs/>
      <w:color w:val="5A5A5A"/>
    </w:rPr>
  </w:style>
  <w:style w:type="character" w:customStyle="1" w:styleId="Cmsor4Char">
    <w:name w:val="Címsor 4 Char"/>
    <w:link w:val="Cmsor4"/>
    <w:uiPriority w:val="9"/>
    <w:semiHidden/>
    <w:rsid w:val="00311148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Cmsor5Char">
    <w:name w:val="Címsor 5 Char"/>
    <w:link w:val="Cmsor5"/>
    <w:uiPriority w:val="9"/>
    <w:semiHidden/>
    <w:rsid w:val="00311148"/>
    <w:rPr>
      <w:rFonts w:ascii="Cambria" w:eastAsia="Times New Roman" w:hAnsi="Cambria" w:cs="Times New Roman"/>
      <w:color w:val="4F81BD"/>
    </w:rPr>
  </w:style>
  <w:style w:type="character" w:customStyle="1" w:styleId="Cmsor6Char">
    <w:name w:val="Címsor 6 Char"/>
    <w:link w:val="Cmsor6"/>
    <w:uiPriority w:val="9"/>
    <w:semiHidden/>
    <w:rsid w:val="00311148"/>
    <w:rPr>
      <w:rFonts w:ascii="Cambria" w:eastAsia="Times New Roman" w:hAnsi="Cambria" w:cs="Times New Roman"/>
      <w:i/>
      <w:iCs/>
      <w:color w:val="4F81BD"/>
    </w:rPr>
  </w:style>
  <w:style w:type="character" w:customStyle="1" w:styleId="Cmsor7Char">
    <w:name w:val="Címsor 7 Char"/>
    <w:link w:val="Cmsor7"/>
    <w:uiPriority w:val="9"/>
    <w:semiHidden/>
    <w:rsid w:val="00311148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Cmsor8Char">
    <w:name w:val="Címsor 8 Char"/>
    <w:link w:val="Cmsor8"/>
    <w:uiPriority w:val="9"/>
    <w:semiHidden/>
    <w:rsid w:val="00311148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Cmsor9Char">
    <w:name w:val="Címsor 9 Char"/>
    <w:link w:val="Cmsor9"/>
    <w:uiPriority w:val="9"/>
    <w:semiHidden/>
    <w:rsid w:val="00311148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311148"/>
    <w:rPr>
      <w:b/>
      <w:bCs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311148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eastAsia="Times New Roman" w:hAnsi="Cambria" w:cs="Times New Roman"/>
      <w:i/>
      <w:iCs/>
      <w:color w:val="243F60"/>
      <w:sz w:val="60"/>
      <w:szCs w:val="60"/>
    </w:rPr>
  </w:style>
  <w:style w:type="character" w:customStyle="1" w:styleId="CmChar">
    <w:name w:val="Cím Char"/>
    <w:link w:val="Cm"/>
    <w:uiPriority w:val="10"/>
    <w:rsid w:val="00311148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lcm">
    <w:name w:val="Subtitle"/>
    <w:basedOn w:val="Norml"/>
    <w:next w:val="Norml"/>
    <w:link w:val="AlcmChar"/>
    <w:uiPriority w:val="11"/>
    <w:qFormat/>
    <w:rsid w:val="00311148"/>
    <w:pPr>
      <w:spacing w:before="200" w:after="900"/>
      <w:jc w:val="right"/>
    </w:pPr>
    <w:rPr>
      <w:rFonts w:ascii="Calibri"/>
      <w:i/>
      <w:iCs/>
      <w:szCs w:val="24"/>
    </w:rPr>
  </w:style>
  <w:style w:type="character" w:customStyle="1" w:styleId="AlcmChar">
    <w:name w:val="Alcím Char"/>
    <w:link w:val="Alcm"/>
    <w:uiPriority w:val="11"/>
    <w:rsid w:val="00311148"/>
    <w:rPr>
      <w:rFonts w:ascii="Calibri"/>
      <w:i/>
      <w:iCs/>
      <w:sz w:val="24"/>
      <w:szCs w:val="24"/>
    </w:rPr>
  </w:style>
  <w:style w:type="paragraph" w:styleId="Nincstrkz">
    <w:name w:val="No Spacing"/>
    <w:basedOn w:val="Norml"/>
    <w:link w:val="NincstrkzChar"/>
    <w:uiPriority w:val="1"/>
    <w:qFormat/>
    <w:rsid w:val="00311148"/>
  </w:style>
  <w:style w:type="character" w:customStyle="1" w:styleId="NincstrkzChar">
    <w:name w:val="Nincs térköz Char"/>
    <w:link w:val="Nincstrkz"/>
    <w:uiPriority w:val="1"/>
    <w:rsid w:val="00311148"/>
  </w:style>
  <w:style w:type="paragraph" w:styleId="Listaszerbekezds">
    <w:name w:val="List Paragraph"/>
    <w:basedOn w:val="Norml"/>
    <w:uiPriority w:val="34"/>
    <w:qFormat/>
    <w:rsid w:val="00311148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311148"/>
    <w:rPr>
      <w:rFonts w:ascii="Cambria" w:eastAsia="Times New Roman" w:hAnsi="Cambria" w:cs="Times New Roman"/>
      <w:i/>
      <w:iCs/>
      <w:color w:val="5A5A5A"/>
    </w:rPr>
  </w:style>
  <w:style w:type="character" w:customStyle="1" w:styleId="IdzetChar">
    <w:name w:val="Idézet Char"/>
    <w:link w:val="Idzet"/>
    <w:uiPriority w:val="29"/>
    <w:rsid w:val="00311148"/>
    <w:rPr>
      <w:rFonts w:ascii="Cambria" w:eastAsia="Times New Roman" w:hAnsi="Cambria" w:cs="Times New Roman"/>
      <w:i/>
      <w:iCs/>
      <w:color w:val="5A5A5A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11148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Times New Roman" w:hAnsi="Cambria" w:cs="Times New Roman"/>
      <w:i/>
      <w:iCs/>
      <w:color w:val="FFFFFF"/>
      <w:szCs w:val="24"/>
    </w:rPr>
  </w:style>
  <w:style w:type="character" w:customStyle="1" w:styleId="KiemeltidzetChar">
    <w:name w:val="Kiemelt idézet Char"/>
    <w:link w:val="Kiemeltidzet"/>
    <w:uiPriority w:val="30"/>
    <w:rsid w:val="00311148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Finomkiemels">
    <w:name w:val="Subtle Emphasis"/>
    <w:uiPriority w:val="19"/>
    <w:qFormat/>
    <w:rsid w:val="00311148"/>
    <w:rPr>
      <w:i/>
      <w:iCs/>
      <w:color w:val="5A5A5A"/>
    </w:rPr>
  </w:style>
  <w:style w:type="character" w:styleId="Ershangslyozs">
    <w:name w:val="Intense Emphasis"/>
    <w:uiPriority w:val="21"/>
    <w:qFormat/>
    <w:rsid w:val="00311148"/>
    <w:rPr>
      <w:b/>
      <w:bCs/>
      <w:i/>
      <w:iCs/>
      <w:color w:val="4F81BD"/>
      <w:sz w:val="22"/>
      <w:szCs w:val="22"/>
    </w:rPr>
  </w:style>
  <w:style w:type="character" w:styleId="Finomhivatkozs">
    <w:name w:val="Subtle Reference"/>
    <w:uiPriority w:val="31"/>
    <w:qFormat/>
    <w:rsid w:val="00311148"/>
    <w:rPr>
      <w:color w:val="auto"/>
      <w:u w:val="single" w:color="9BBB59"/>
    </w:rPr>
  </w:style>
  <w:style w:type="character" w:styleId="Ershivatkozs">
    <w:name w:val="Intense Reference"/>
    <w:uiPriority w:val="32"/>
    <w:qFormat/>
    <w:rsid w:val="00311148"/>
    <w:rPr>
      <w:b/>
      <w:bCs/>
      <w:color w:val="76923C"/>
      <w:u w:val="single" w:color="9BBB59"/>
    </w:rPr>
  </w:style>
  <w:style w:type="character" w:styleId="Knyvcme">
    <w:name w:val="Book Title"/>
    <w:uiPriority w:val="33"/>
    <w:qFormat/>
    <w:rsid w:val="00311148"/>
    <w:rPr>
      <w:rFonts w:ascii="Cambria" w:eastAsia="Times New Roman" w:hAnsi="Cambria" w:cs="Times New Roman"/>
      <w:b/>
      <w:bCs/>
      <w:i/>
      <w:iCs/>
      <w:color w:val="auto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311148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SZE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Tóth Csilla</dc:creator>
  <cp:lastModifiedBy>Tóth Csilla</cp:lastModifiedBy>
  <cp:revision>1</cp:revision>
  <dcterms:created xsi:type="dcterms:W3CDTF">2016-03-03T14:39:00Z</dcterms:created>
  <dcterms:modified xsi:type="dcterms:W3CDTF">2016-03-03T14:40:00Z</dcterms:modified>
</cp:coreProperties>
</file>